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7D" w:rsidRDefault="00B51D7D" w:rsidP="00B51D7D">
      <w:pPr>
        <w:pStyle w:val="Heading1"/>
        <w:jc w:val="center"/>
        <w:rPr>
          <w:rFonts w:asciiTheme="minorHAnsi" w:hAnsiTheme="minorHAnsi"/>
          <w:color w:val="auto"/>
          <w:sz w:val="48"/>
          <w:bdr w:val="none" w:sz="0" w:space="0" w:color="auto" w:frame="1"/>
        </w:rPr>
      </w:pPr>
      <w:r w:rsidRPr="00A74EDA">
        <w:rPr>
          <w:rFonts w:asciiTheme="minorHAnsi" w:hAnsiTheme="minorHAnsi"/>
          <w:color w:val="auto"/>
          <w:sz w:val="48"/>
          <w:bdr w:val="none" w:sz="0" w:space="0" w:color="auto" w:frame="1"/>
        </w:rPr>
        <w:t>“42”</w:t>
      </w:r>
    </w:p>
    <w:p w:rsidR="00A74EDA" w:rsidRPr="00A74EDA" w:rsidRDefault="00A74EDA" w:rsidP="00A74E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1D7D" w:rsidRPr="00A74EDA" w:rsidTr="00B51D7D">
        <w:tc>
          <w:tcPr>
            <w:tcW w:w="4788" w:type="dxa"/>
          </w:tcPr>
          <w:p w:rsidR="00B51D7D" w:rsidRPr="00B51D7D" w:rsidRDefault="00B51D7D" w:rsidP="00B51D7D">
            <w:pPr>
              <w:spacing w:line="405" w:lineRule="atLeast"/>
              <w:textAlignment w:val="baseline"/>
              <w:rPr>
                <w:rFonts w:asciiTheme="minorHAnsi" w:eastAsia="Times New Roman" w:hAnsiTheme="minorHAnsi"/>
                <w:sz w:val="24"/>
                <w:szCs w:val="24"/>
              </w:rPr>
            </w:pPr>
            <w:r w:rsidRPr="00A74EDA">
              <w:rPr>
                <w:rFonts w:asciiTheme="minorHAnsi" w:eastAsia="Times New Roman" w:hAnsiTheme="minorHAnsi"/>
                <w:b/>
                <w:bCs/>
                <w:sz w:val="24"/>
                <w:szCs w:val="24"/>
                <w:bdr w:val="none" w:sz="0" w:space="0" w:color="auto" w:frame="1"/>
              </w:rPr>
              <w:t>Math Skills Covered:</w:t>
            </w:r>
            <w:r w:rsidRPr="00B51D7D">
              <w:rPr>
                <w:rFonts w:asciiTheme="minorHAnsi" w:eastAsia="Times New Roman" w:hAnsiTheme="minorHAnsi"/>
                <w:sz w:val="24"/>
                <w:szCs w:val="24"/>
                <w:bdr w:val="none" w:sz="0" w:space="0" w:color="auto" w:frame="1"/>
              </w:rPr>
              <w:t> Addition</w:t>
            </w:r>
            <w:r w:rsidRPr="00B51D7D">
              <w:rPr>
                <w:rFonts w:asciiTheme="minorHAnsi" w:eastAsia="Times New Roman" w:hAnsiTheme="minorHAnsi"/>
                <w:sz w:val="24"/>
                <w:szCs w:val="24"/>
              </w:rPr>
              <w:br/>
            </w:r>
            <w:r w:rsidRPr="00A74EDA">
              <w:rPr>
                <w:rFonts w:asciiTheme="minorHAnsi" w:eastAsia="Times New Roman" w:hAnsiTheme="minorHAnsi"/>
                <w:b/>
                <w:bCs/>
                <w:sz w:val="24"/>
                <w:szCs w:val="24"/>
                <w:bdr w:val="none" w:sz="0" w:space="0" w:color="auto" w:frame="1"/>
              </w:rPr>
              <w:t>Materials: </w:t>
            </w:r>
            <w:r w:rsidRPr="00B51D7D">
              <w:rPr>
                <w:rFonts w:asciiTheme="minorHAnsi" w:eastAsia="Times New Roman" w:hAnsiTheme="minorHAnsi"/>
                <w:sz w:val="24"/>
                <w:szCs w:val="24"/>
                <w:bdr w:val="none" w:sz="0" w:space="0" w:color="auto" w:frame="1"/>
              </w:rPr>
              <w:t>Deck of Cards</w:t>
            </w:r>
            <w:r w:rsidRPr="00B51D7D">
              <w:rPr>
                <w:rFonts w:asciiTheme="minorHAnsi" w:eastAsia="Times New Roman" w:hAnsiTheme="minorHAnsi"/>
                <w:b/>
                <w:bCs/>
                <w:sz w:val="24"/>
                <w:szCs w:val="24"/>
                <w:bdr w:val="none" w:sz="0" w:space="0" w:color="auto" w:frame="1"/>
              </w:rPr>
              <w:br/>
            </w:r>
            <w:r w:rsidRPr="00A74EDA">
              <w:rPr>
                <w:rFonts w:asciiTheme="minorHAnsi" w:eastAsia="Times New Roman" w:hAnsiTheme="minorHAnsi"/>
                <w:b/>
                <w:bCs/>
                <w:sz w:val="24"/>
                <w:szCs w:val="24"/>
                <w:bdr w:val="none" w:sz="0" w:space="0" w:color="auto" w:frame="1"/>
              </w:rPr>
              <w:t># of Players: </w:t>
            </w:r>
            <w:r w:rsidRPr="00B51D7D">
              <w:rPr>
                <w:rFonts w:asciiTheme="minorHAnsi" w:eastAsia="Times New Roman" w:hAnsiTheme="minorHAnsi"/>
                <w:sz w:val="24"/>
                <w:szCs w:val="24"/>
                <w:bdr w:val="none" w:sz="0" w:space="0" w:color="auto" w:frame="1"/>
              </w:rPr>
              <w:t>2+</w:t>
            </w:r>
            <w:r w:rsidRPr="00B51D7D">
              <w:rPr>
                <w:rFonts w:asciiTheme="minorHAnsi" w:eastAsia="Times New Roman" w:hAnsiTheme="minorHAnsi"/>
                <w:b/>
                <w:bCs/>
                <w:sz w:val="24"/>
                <w:szCs w:val="24"/>
                <w:bdr w:val="none" w:sz="0" w:space="0" w:color="auto" w:frame="1"/>
              </w:rPr>
              <w:br/>
            </w:r>
            <w:r w:rsidRPr="00A74EDA">
              <w:rPr>
                <w:rFonts w:asciiTheme="minorHAnsi" w:eastAsia="Times New Roman" w:hAnsiTheme="minorHAnsi"/>
                <w:b/>
                <w:bCs/>
                <w:sz w:val="24"/>
                <w:szCs w:val="24"/>
                <w:bdr w:val="none" w:sz="0" w:space="0" w:color="auto" w:frame="1"/>
              </w:rPr>
              <w:t>Grades: </w:t>
            </w:r>
            <w:r w:rsidRPr="00B51D7D">
              <w:rPr>
                <w:rFonts w:asciiTheme="minorHAnsi" w:eastAsia="Times New Roman" w:hAnsiTheme="minorHAnsi"/>
                <w:sz w:val="24"/>
                <w:szCs w:val="24"/>
                <w:bdr w:val="none" w:sz="0" w:space="0" w:color="auto" w:frame="1"/>
              </w:rPr>
              <w:t>1-5</w:t>
            </w:r>
          </w:p>
          <w:p w:rsidR="00B51D7D" w:rsidRPr="00A74EDA" w:rsidRDefault="00B51D7D" w:rsidP="00B51D7D">
            <w:pPr>
              <w:spacing w:line="405" w:lineRule="atLeast"/>
              <w:textAlignment w:val="baseline"/>
              <w:rPr>
                <w:rFonts w:asciiTheme="minorHAnsi" w:eastAsia="Times New Roman" w:hAnsiTheme="minorHAnsi"/>
                <w:b/>
                <w:bCs/>
                <w:sz w:val="24"/>
                <w:szCs w:val="24"/>
                <w:bdr w:val="none" w:sz="0" w:space="0" w:color="auto" w:frame="1"/>
              </w:rPr>
            </w:pPr>
          </w:p>
        </w:tc>
        <w:tc>
          <w:tcPr>
            <w:tcW w:w="4788" w:type="dxa"/>
          </w:tcPr>
          <w:p w:rsidR="00B51D7D" w:rsidRPr="00B51D7D" w:rsidRDefault="00B51D7D" w:rsidP="00B51D7D">
            <w:pPr>
              <w:spacing w:line="405" w:lineRule="atLeast"/>
              <w:textAlignment w:val="baseline"/>
              <w:rPr>
                <w:rFonts w:asciiTheme="minorHAnsi" w:eastAsia="Times New Roman" w:hAnsiTheme="minorHAnsi"/>
                <w:sz w:val="24"/>
                <w:szCs w:val="24"/>
              </w:rPr>
            </w:pPr>
            <w:r w:rsidRPr="00A74EDA">
              <w:rPr>
                <w:rFonts w:asciiTheme="minorHAnsi" w:eastAsia="Times New Roman" w:hAnsiTheme="minorHAnsi"/>
                <w:b/>
                <w:bCs/>
                <w:sz w:val="24"/>
                <w:szCs w:val="24"/>
                <w:bdr w:val="none" w:sz="0" w:space="0" w:color="auto" w:frame="1"/>
              </w:rPr>
              <w:t>Prepare the deck: </w:t>
            </w:r>
            <w:r w:rsidRPr="00B51D7D">
              <w:rPr>
                <w:rFonts w:asciiTheme="minorHAnsi" w:eastAsia="Times New Roman" w:hAnsiTheme="minorHAnsi"/>
                <w:sz w:val="24"/>
                <w:szCs w:val="24"/>
              </w:rPr>
              <w:t>Remove any Joker cards. </w:t>
            </w:r>
          </w:p>
          <w:p w:rsidR="00B51D7D" w:rsidRPr="00A74EDA" w:rsidRDefault="00B51D7D" w:rsidP="00B51D7D">
            <w:pPr>
              <w:spacing w:line="405" w:lineRule="atLeast"/>
              <w:textAlignment w:val="baseline"/>
              <w:rPr>
                <w:rFonts w:asciiTheme="minorHAnsi" w:eastAsia="Times New Roman" w:hAnsiTheme="minorHAnsi"/>
                <w:b/>
                <w:bCs/>
                <w:sz w:val="24"/>
                <w:szCs w:val="24"/>
                <w:bdr w:val="none" w:sz="0" w:space="0" w:color="auto" w:frame="1"/>
              </w:rPr>
            </w:pPr>
            <w:r w:rsidRPr="00A74EDA">
              <w:rPr>
                <w:rFonts w:asciiTheme="minorHAnsi" w:eastAsia="Times New Roman" w:hAnsiTheme="minorHAnsi"/>
                <w:b/>
                <w:bCs/>
                <w:sz w:val="24"/>
                <w:szCs w:val="24"/>
                <w:bdr w:val="none" w:sz="0" w:space="0" w:color="auto" w:frame="1"/>
              </w:rPr>
              <w:t>Special card values:</w:t>
            </w:r>
            <w:r w:rsidRPr="00B51D7D">
              <w:rPr>
                <w:rFonts w:asciiTheme="minorHAnsi" w:eastAsia="Times New Roman" w:hAnsiTheme="minorHAnsi"/>
                <w:b/>
                <w:bCs/>
                <w:sz w:val="24"/>
                <w:szCs w:val="24"/>
                <w:bdr w:val="none" w:sz="0" w:space="0" w:color="auto" w:frame="1"/>
              </w:rPr>
              <w:br/>
            </w:r>
            <w:r w:rsidRPr="00B51D7D">
              <w:rPr>
                <w:rFonts w:asciiTheme="minorHAnsi" w:eastAsia="Times New Roman" w:hAnsiTheme="minorHAnsi"/>
                <w:sz w:val="24"/>
                <w:szCs w:val="24"/>
              </w:rPr>
              <w:t>Ace = 1</w:t>
            </w:r>
            <w:r w:rsidRPr="00B51D7D">
              <w:rPr>
                <w:rFonts w:asciiTheme="minorHAnsi" w:eastAsia="Times New Roman" w:hAnsiTheme="minorHAnsi"/>
                <w:sz w:val="24"/>
                <w:szCs w:val="24"/>
              </w:rPr>
              <w:br/>
              <w:t>Face cards (King, Queen and Jacks) = 10</w:t>
            </w:r>
            <w:r w:rsidRPr="00B51D7D">
              <w:rPr>
                <w:rFonts w:asciiTheme="minorHAnsi" w:eastAsia="Times New Roman" w:hAnsiTheme="minorHAnsi"/>
                <w:sz w:val="24"/>
                <w:szCs w:val="24"/>
              </w:rPr>
              <w:br/>
              <w:t>2, 3, 4, 5, 6, 7, 8, 9, 10 = their face value</w:t>
            </w:r>
          </w:p>
        </w:tc>
      </w:tr>
    </w:tbl>
    <w:p w:rsidR="00B51D7D" w:rsidRPr="00A74EDA" w:rsidRDefault="00B51D7D" w:rsidP="00B51D7D">
      <w:pPr>
        <w:spacing w:after="0" w:line="405" w:lineRule="atLeast"/>
        <w:textAlignment w:val="baseline"/>
        <w:rPr>
          <w:rFonts w:asciiTheme="minorHAnsi" w:eastAsia="Times New Roman" w:hAnsiTheme="minorHAnsi"/>
          <w:b/>
          <w:bCs/>
          <w:sz w:val="24"/>
          <w:szCs w:val="24"/>
          <w:bdr w:val="none" w:sz="0" w:space="0" w:color="auto" w:frame="1"/>
        </w:rPr>
      </w:pP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A74EDA">
        <w:rPr>
          <w:rFonts w:asciiTheme="minorHAnsi" w:eastAsia="Times New Roman" w:hAnsiTheme="minorHAnsi"/>
          <w:b/>
          <w:bCs/>
          <w:sz w:val="24"/>
          <w:szCs w:val="24"/>
          <w:bdr w:val="none" w:sz="0" w:space="0" w:color="auto" w:frame="1"/>
        </w:rPr>
        <w:t>OBJECT OF THE GAME: </w:t>
      </w:r>
      <w:r w:rsidRPr="00B51D7D">
        <w:rPr>
          <w:rFonts w:asciiTheme="minorHAnsi" w:eastAsia="Times New Roman" w:hAnsiTheme="minorHAnsi"/>
          <w:sz w:val="24"/>
          <w:szCs w:val="24"/>
        </w:rPr>
        <w:t>Be the first to have your cards add up to 42!</w:t>
      </w: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A74EDA">
        <w:rPr>
          <w:rFonts w:asciiTheme="minorHAnsi" w:eastAsia="Times New Roman" w:hAnsiTheme="minorHAnsi"/>
          <w:b/>
          <w:bCs/>
          <w:sz w:val="24"/>
          <w:szCs w:val="24"/>
          <w:bdr w:val="none" w:sz="0" w:space="0" w:color="auto" w:frame="1"/>
        </w:rPr>
        <w:t>HOW TO PLAY:</w:t>
      </w:r>
    </w:p>
    <w:p w:rsidR="00B51D7D" w:rsidRPr="00B51D7D"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Deal out 5 cards per person. Leave the rest in a stack facing down as a draw pile.</w:t>
      </w:r>
    </w:p>
    <w:p w:rsidR="00B51D7D" w:rsidRPr="00B51D7D"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 xml:space="preserve">Players can leave their cards facing up. Players must have 5 </w:t>
      </w:r>
      <w:proofErr w:type="gramStart"/>
      <w:r w:rsidRPr="00B51D7D">
        <w:rPr>
          <w:rFonts w:asciiTheme="minorHAnsi" w:eastAsia="Times New Roman" w:hAnsiTheme="minorHAnsi"/>
          <w:sz w:val="24"/>
          <w:szCs w:val="24"/>
        </w:rPr>
        <w:t>cards,</w:t>
      </w:r>
      <w:proofErr w:type="gramEnd"/>
      <w:r w:rsidRPr="00B51D7D">
        <w:rPr>
          <w:rFonts w:asciiTheme="minorHAnsi" w:eastAsia="Times New Roman" w:hAnsiTheme="minorHAnsi"/>
          <w:sz w:val="24"/>
          <w:szCs w:val="24"/>
        </w:rPr>
        <w:t xml:space="preserve"> and 5 cards</w:t>
      </w:r>
      <w:r w:rsidRPr="00A74EDA">
        <w:rPr>
          <w:rFonts w:asciiTheme="minorHAnsi" w:eastAsia="Times New Roman" w:hAnsiTheme="minorHAnsi"/>
          <w:sz w:val="24"/>
          <w:szCs w:val="24"/>
        </w:rPr>
        <w:t> </w:t>
      </w:r>
      <w:r w:rsidRPr="00A74EDA">
        <w:rPr>
          <w:rFonts w:asciiTheme="minorHAnsi" w:eastAsia="Times New Roman" w:hAnsiTheme="minorHAnsi"/>
          <w:i/>
          <w:iCs/>
          <w:sz w:val="24"/>
          <w:szCs w:val="24"/>
          <w:bdr w:val="none" w:sz="0" w:space="0" w:color="auto" w:frame="1"/>
        </w:rPr>
        <w:t>only</w:t>
      </w:r>
      <w:r w:rsidRPr="00B51D7D">
        <w:rPr>
          <w:rFonts w:asciiTheme="minorHAnsi" w:eastAsia="Times New Roman" w:hAnsiTheme="minorHAnsi"/>
          <w:sz w:val="24"/>
          <w:szCs w:val="24"/>
        </w:rPr>
        <w:t xml:space="preserve">, at all times. Each player looks at their cards and </w:t>
      </w:r>
      <w:proofErr w:type="gramStart"/>
      <w:r w:rsidRPr="00B51D7D">
        <w:rPr>
          <w:rFonts w:asciiTheme="minorHAnsi" w:eastAsia="Times New Roman" w:hAnsiTheme="minorHAnsi"/>
          <w:sz w:val="24"/>
          <w:szCs w:val="24"/>
        </w:rPr>
        <w:t>adds</w:t>
      </w:r>
      <w:proofErr w:type="gramEnd"/>
      <w:r w:rsidRPr="00B51D7D">
        <w:rPr>
          <w:rFonts w:asciiTheme="minorHAnsi" w:eastAsia="Times New Roman" w:hAnsiTheme="minorHAnsi"/>
          <w:sz w:val="24"/>
          <w:szCs w:val="24"/>
        </w:rPr>
        <w:t xml:space="preserve"> up</w:t>
      </w:r>
      <w:bookmarkStart w:id="0" w:name="_GoBack"/>
      <w:bookmarkEnd w:id="0"/>
      <w:r w:rsidRPr="00B51D7D">
        <w:rPr>
          <w:rFonts w:asciiTheme="minorHAnsi" w:eastAsia="Times New Roman" w:hAnsiTheme="minorHAnsi"/>
          <w:sz w:val="24"/>
          <w:szCs w:val="24"/>
        </w:rPr>
        <w:t xml:space="preserve"> the points in their hand. </w:t>
      </w:r>
    </w:p>
    <w:p w:rsidR="00B51D7D" w:rsidRPr="00B51D7D"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The player to the left of the dealer starts. He takes one card from the top of the middle pile, and turns it over. He decides whether or not he wants to keep it. If he wants to keep it, he must discard one of his other cards. If he does not want it, he can simply put it in the discard pile. Either way, he can only have 5 cards at one time.</w:t>
      </w:r>
    </w:p>
    <w:p w:rsidR="00B51D7D" w:rsidRPr="00B51D7D"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The next player does the same thing, selecting from the stack of cards. Players may not take cards from the discard pile.</w:t>
      </w:r>
    </w:p>
    <w:p w:rsidR="00B51D7D" w:rsidRPr="00B51D7D"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Once a player has 5 cards that add up to 42, they win! They can now mentor someone else in the game.</w:t>
      </w:r>
    </w:p>
    <w:p w:rsidR="00B51D7D" w:rsidRPr="00A74EDA" w:rsidRDefault="00B51D7D" w:rsidP="00B51D7D">
      <w:pPr>
        <w:numPr>
          <w:ilvl w:val="0"/>
          <w:numId w:val="1"/>
        </w:numPr>
        <w:spacing w:after="0" w:line="405" w:lineRule="atLeast"/>
        <w:ind w:left="405"/>
        <w:textAlignment w:val="baseline"/>
        <w:rPr>
          <w:rFonts w:asciiTheme="minorHAnsi" w:eastAsia="Times New Roman" w:hAnsiTheme="minorHAnsi"/>
          <w:sz w:val="24"/>
          <w:szCs w:val="24"/>
        </w:rPr>
      </w:pPr>
      <w:r w:rsidRPr="00B51D7D">
        <w:rPr>
          <w:rFonts w:asciiTheme="minorHAnsi" w:eastAsia="Times New Roman" w:hAnsiTheme="minorHAnsi"/>
          <w:sz w:val="24"/>
          <w:szCs w:val="24"/>
        </w:rPr>
        <w:t>Once a second player has reached 42, the game starts all over again.</w:t>
      </w:r>
    </w:p>
    <w:p w:rsidR="00B51D7D" w:rsidRPr="00B51D7D" w:rsidRDefault="00B51D7D" w:rsidP="00B51D7D">
      <w:pPr>
        <w:spacing w:after="0" w:line="405" w:lineRule="atLeast"/>
        <w:textAlignment w:val="baseline"/>
        <w:rPr>
          <w:rFonts w:asciiTheme="minorHAnsi" w:eastAsia="Times New Roman" w:hAnsiTheme="minorHAnsi"/>
          <w:sz w:val="24"/>
          <w:szCs w:val="24"/>
        </w:rPr>
      </w:pP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A74EDA">
        <w:rPr>
          <w:rFonts w:asciiTheme="minorHAnsi" w:eastAsia="Times New Roman" w:hAnsiTheme="minorHAnsi"/>
          <w:b/>
          <w:bCs/>
          <w:sz w:val="24"/>
          <w:szCs w:val="24"/>
          <w:bdr w:val="none" w:sz="0" w:space="0" w:color="auto" w:frame="1"/>
        </w:rPr>
        <w:t>FAQ:</w:t>
      </w: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B51D7D">
        <w:rPr>
          <w:rFonts w:asciiTheme="minorHAnsi" w:eastAsia="Times New Roman" w:hAnsiTheme="minorHAnsi"/>
          <w:sz w:val="24"/>
          <w:szCs w:val="24"/>
        </w:rPr>
        <w:t>Q: Can I rearrange my cards so it's easier for me to add?</w:t>
      </w:r>
      <w:r w:rsidRPr="00B51D7D">
        <w:rPr>
          <w:rFonts w:asciiTheme="minorHAnsi" w:eastAsia="Times New Roman" w:hAnsiTheme="minorHAnsi"/>
          <w:sz w:val="24"/>
          <w:szCs w:val="24"/>
        </w:rPr>
        <w:br/>
      </w:r>
      <w:r w:rsidRPr="00A74EDA">
        <w:rPr>
          <w:rFonts w:asciiTheme="minorHAnsi" w:eastAsia="Times New Roman" w:hAnsiTheme="minorHAnsi"/>
          <w:i/>
          <w:iCs/>
          <w:sz w:val="24"/>
          <w:szCs w:val="24"/>
          <w:bdr w:val="none" w:sz="0" w:space="0" w:color="auto" w:frame="1"/>
        </w:rPr>
        <w:t>A: Yes.</w:t>
      </w: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B51D7D">
        <w:rPr>
          <w:rFonts w:asciiTheme="minorHAnsi" w:eastAsia="Times New Roman" w:hAnsiTheme="minorHAnsi"/>
          <w:sz w:val="24"/>
          <w:szCs w:val="24"/>
        </w:rPr>
        <w:t>Q: Can I swap cards with another player?</w:t>
      </w:r>
      <w:r w:rsidRPr="00B51D7D">
        <w:rPr>
          <w:rFonts w:asciiTheme="minorHAnsi" w:eastAsia="Times New Roman" w:hAnsiTheme="minorHAnsi"/>
          <w:sz w:val="24"/>
          <w:szCs w:val="24"/>
        </w:rPr>
        <w:br/>
      </w:r>
      <w:r w:rsidRPr="00A74EDA">
        <w:rPr>
          <w:rFonts w:asciiTheme="minorHAnsi" w:eastAsia="Times New Roman" w:hAnsiTheme="minorHAnsi"/>
          <w:i/>
          <w:iCs/>
          <w:sz w:val="24"/>
          <w:szCs w:val="24"/>
          <w:bdr w:val="none" w:sz="0" w:space="0" w:color="auto" w:frame="1"/>
        </w:rPr>
        <w:t>A: No.</w:t>
      </w: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B51D7D">
        <w:rPr>
          <w:rFonts w:asciiTheme="minorHAnsi" w:eastAsia="Times New Roman" w:hAnsiTheme="minorHAnsi"/>
          <w:sz w:val="24"/>
          <w:szCs w:val="24"/>
          <w:bdr w:val="none" w:sz="0" w:space="0" w:color="auto" w:frame="1"/>
        </w:rPr>
        <w:t>Q: Can I take a card from the discard pile?</w:t>
      </w:r>
      <w:r w:rsidRPr="00B51D7D">
        <w:rPr>
          <w:rFonts w:asciiTheme="minorHAnsi" w:eastAsia="Times New Roman" w:hAnsiTheme="minorHAnsi"/>
          <w:sz w:val="24"/>
          <w:szCs w:val="24"/>
        </w:rPr>
        <w:br/>
      </w:r>
      <w:r w:rsidRPr="00A74EDA">
        <w:rPr>
          <w:rFonts w:asciiTheme="minorHAnsi" w:eastAsia="Times New Roman" w:hAnsiTheme="minorHAnsi"/>
          <w:i/>
          <w:iCs/>
          <w:sz w:val="24"/>
          <w:szCs w:val="24"/>
          <w:bdr w:val="none" w:sz="0" w:space="0" w:color="auto" w:frame="1"/>
        </w:rPr>
        <w:t>A: No.</w:t>
      </w:r>
    </w:p>
    <w:p w:rsidR="00B51D7D" w:rsidRPr="00B51D7D" w:rsidRDefault="00B51D7D" w:rsidP="00B51D7D">
      <w:pPr>
        <w:spacing w:after="0" w:line="405" w:lineRule="atLeast"/>
        <w:textAlignment w:val="baseline"/>
        <w:rPr>
          <w:rFonts w:asciiTheme="minorHAnsi" w:eastAsia="Times New Roman" w:hAnsiTheme="minorHAnsi"/>
          <w:sz w:val="24"/>
          <w:szCs w:val="24"/>
        </w:rPr>
      </w:pPr>
      <w:r w:rsidRPr="00B51D7D">
        <w:rPr>
          <w:rFonts w:asciiTheme="minorHAnsi" w:eastAsia="Times New Roman" w:hAnsiTheme="minorHAnsi"/>
          <w:sz w:val="24"/>
          <w:szCs w:val="24"/>
        </w:rPr>
        <w:t>Q: Can I use just four of the cards in my hand?</w:t>
      </w:r>
      <w:r w:rsidRPr="00B51D7D">
        <w:rPr>
          <w:rFonts w:asciiTheme="minorHAnsi" w:eastAsia="Times New Roman" w:hAnsiTheme="minorHAnsi"/>
          <w:sz w:val="24"/>
          <w:szCs w:val="24"/>
        </w:rPr>
        <w:br/>
      </w:r>
      <w:r w:rsidRPr="00A74EDA">
        <w:rPr>
          <w:rFonts w:asciiTheme="minorHAnsi" w:eastAsia="Times New Roman" w:hAnsiTheme="minorHAnsi"/>
          <w:i/>
          <w:iCs/>
          <w:sz w:val="24"/>
          <w:szCs w:val="24"/>
          <w:bdr w:val="none" w:sz="0" w:space="0" w:color="auto" w:frame="1"/>
        </w:rPr>
        <w:t>A: No.</w:t>
      </w:r>
    </w:p>
    <w:p w:rsidR="00B51D7D" w:rsidRPr="00A74EDA" w:rsidRDefault="00B51D7D">
      <w:pPr>
        <w:rPr>
          <w:rFonts w:asciiTheme="minorHAnsi" w:hAnsiTheme="minorHAnsi"/>
          <w:b/>
          <w:sz w:val="72"/>
        </w:rPr>
      </w:pPr>
    </w:p>
    <w:p w:rsidR="009F41C9" w:rsidRPr="00A74EDA" w:rsidRDefault="009F41C9" w:rsidP="009F41C9">
      <w:pPr>
        <w:widowControl w:val="0"/>
        <w:spacing w:line="240" w:lineRule="auto"/>
        <w:jc w:val="center"/>
        <w:rPr>
          <w:rFonts w:asciiTheme="minorHAnsi" w:hAnsiTheme="minorHAnsi"/>
          <w:b/>
          <w:sz w:val="72"/>
        </w:rPr>
      </w:pPr>
      <w:r w:rsidRPr="00A74EDA">
        <w:rPr>
          <w:rFonts w:asciiTheme="minorHAnsi" w:hAnsiTheme="minorHAnsi"/>
          <w:b/>
          <w:sz w:val="72"/>
        </w:rPr>
        <w:t>“42”</w:t>
      </w:r>
    </w:p>
    <w:p w:rsidR="008005F5" w:rsidRPr="00A74EDA" w:rsidRDefault="009F41C9" w:rsidP="009F41C9">
      <w:pPr>
        <w:widowControl w:val="0"/>
        <w:spacing w:line="240" w:lineRule="auto"/>
        <w:jc w:val="center"/>
        <w:rPr>
          <w:rFonts w:asciiTheme="minorHAnsi" w:hAnsiTheme="minorHAnsi"/>
          <w:b/>
          <w:sz w:val="72"/>
        </w:rPr>
      </w:pPr>
      <w:r w:rsidRPr="00A74EDA">
        <w:rPr>
          <w:rFonts w:asciiTheme="minorHAnsi" w:hAnsiTheme="minorHAnsi"/>
          <w:sz w:val="52"/>
        </w:rPr>
        <w:tab/>
        <w:t>Card Values</w:t>
      </w:r>
    </w:p>
    <w:p w:rsidR="008005F5" w:rsidRPr="00A74EDA" w:rsidRDefault="008005F5" w:rsidP="008005F5">
      <w:pPr>
        <w:widowControl w:val="0"/>
        <w:spacing w:line="360" w:lineRule="auto"/>
        <w:rPr>
          <w:rFonts w:asciiTheme="minorHAnsi" w:hAnsiTheme="minorHAnsi"/>
          <w:sz w:val="56"/>
          <w:szCs w:val="36"/>
        </w:rPr>
      </w:pPr>
      <w:r w:rsidRPr="00A74EDA">
        <w:rPr>
          <w:rFonts w:asciiTheme="minorHAnsi" w:hAnsiTheme="minorHAnsi"/>
          <w:b/>
          <w:sz w:val="56"/>
          <w:szCs w:val="36"/>
        </w:rPr>
        <w:t>Ace</w:t>
      </w:r>
      <w:r w:rsidRPr="00A74EDA">
        <w:rPr>
          <w:rFonts w:asciiTheme="minorHAnsi" w:hAnsiTheme="minorHAnsi"/>
          <w:sz w:val="56"/>
          <w:szCs w:val="36"/>
        </w:rPr>
        <w:t xml:space="preserve"> = 1 </w:t>
      </w:r>
    </w:p>
    <w:p w:rsidR="00A74EDA" w:rsidRPr="00A74EDA" w:rsidRDefault="00A74EDA" w:rsidP="00A74EDA">
      <w:pPr>
        <w:widowControl w:val="0"/>
        <w:spacing w:line="360" w:lineRule="auto"/>
        <w:rPr>
          <w:rFonts w:asciiTheme="minorHAnsi" w:hAnsiTheme="minorHAnsi"/>
          <w:sz w:val="56"/>
          <w:szCs w:val="36"/>
        </w:rPr>
      </w:pPr>
      <w:r w:rsidRPr="00A74EDA">
        <w:rPr>
          <w:rFonts w:asciiTheme="minorHAnsi" w:hAnsiTheme="minorHAnsi"/>
          <w:b/>
          <w:sz w:val="56"/>
          <w:szCs w:val="36"/>
        </w:rPr>
        <w:t>Face cards</w:t>
      </w:r>
      <w:r w:rsidRPr="00A74EDA">
        <w:rPr>
          <w:rFonts w:asciiTheme="minorHAnsi" w:hAnsiTheme="minorHAnsi"/>
          <w:sz w:val="56"/>
          <w:szCs w:val="36"/>
        </w:rPr>
        <w:t xml:space="preserve"> (King, Queen and Jacks) = 10</w:t>
      </w:r>
    </w:p>
    <w:p w:rsidR="008005F5" w:rsidRPr="00A74EDA" w:rsidRDefault="008005F5" w:rsidP="009F41C9">
      <w:pPr>
        <w:widowControl w:val="0"/>
        <w:spacing w:line="360" w:lineRule="auto"/>
        <w:rPr>
          <w:rFonts w:asciiTheme="minorHAnsi" w:hAnsiTheme="minorHAnsi"/>
          <w:sz w:val="56"/>
          <w:szCs w:val="36"/>
        </w:rPr>
      </w:pPr>
      <w:r w:rsidRPr="00A74EDA">
        <w:rPr>
          <w:rFonts w:asciiTheme="minorHAnsi" w:hAnsiTheme="minorHAnsi"/>
          <w:b/>
          <w:sz w:val="52"/>
          <w:szCs w:val="36"/>
        </w:rPr>
        <w:t>2, 3, 4, 5, 6, 7, 8, 9, 10</w:t>
      </w:r>
      <w:r w:rsidRPr="00A74EDA">
        <w:rPr>
          <w:rFonts w:asciiTheme="minorHAnsi" w:hAnsiTheme="minorHAnsi"/>
          <w:sz w:val="52"/>
          <w:szCs w:val="36"/>
        </w:rPr>
        <w:t xml:space="preserve"> = </w:t>
      </w:r>
      <w:r w:rsidR="009F41C9" w:rsidRPr="00A74EDA">
        <w:rPr>
          <w:rFonts w:asciiTheme="minorHAnsi" w:hAnsiTheme="minorHAnsi"/>
          <w:sz w:val="52"/>
          <w:szCs w:val="36"/>
        </w:rPr>
        <w:t>their face value</w:t>
      </w:r>
    </w:p>
    <w:p w:rsidR="0003663D" w:rsidRPr="00A74EDA" w:rsidRDefault="0003663D">
      <w:pPr>
        <w:rPr>
          <w:rFonts w:asciiTheme="minorHAnsi" w:hAnsiTheme="minorHAnsi"/>
        </w:rPr>
      </w:pPr>
    </w:p>
    <w:sectPr w:rsidR="0003663D" w:rsidRPr="00A74EDA" w:rsidSect="00B51D7D">
      <w:footerReference w:type="default" r:id="rId8"/>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00" w:rsidRDefault="000E1B00" w:rsidP="00E4365D">
      <w:pPr>
        <w:spacing w:after="0" w:line="240" w:lineRule="auto"/>
      </w:pPr>
      <w:r>
        <w:separator/>
      </w:r>
    </w:p>
  </w:endnote>
  <w:endnote w:type="continuationSeparator" w:id="0">
    <w:p w:rsidR="000E1B00" w:rsidRDefault="000E1B00" w:rsidP="00E4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5D" w:rsidRDefault="00E4365D">
    <w:pPr>
      <w:pStyle w:val="Footer"/>
    </w:pPr>
    <w:r>
      <w:t>http://www.cuppacocoa.com</w:t>
    </w:r>
  </w:p>
  <w:p w:rsidR="00E4365D" w:rsidRDefault="00E4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00" w:rsidRDefault="000E1B00" w:rsidP="00E4365D">
      <w:pPr>
        <w:spacing w:after="0" w:line="240" w:lineRule="auto"/>
      </w:pPr>
      <w:r>
        <w:separator/>
      </w:r>
    </w:p>
  </w:footnote>
  <w:footnote w:type="continuationSeparator" w:id="0">
    <w:p w:rsidR="000E1B00" w:rsidRDefault="000E1B00" w:rsidP="00E43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7CAE"/>
    <w:multiLevelType w:val="multilevel"/>
    <w:tmpl w:val="DE2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5"/>
    <w:rsid w:val="0003663D"/>
    <w:rsid w:val="000E1B00"/>
    <w:rsid w:val="008005F5"/>
    <w:rsid w:val="009F41C9"/>
    <w:rsid w:val="00A74EDA"/>
    <w:rsid w:val="00B51D7D"/>
    <w:rsid w:val="00E4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F5"/>
    <w:rPr>
      <w:rFonts w:ascii="Calibri" w:eastAsia="Calibri" w:hAnsi="Calibri" w:cs="Times New Roman"/>
    </w:rPr>
  </w:style>
  <w:style w:type="paragraph" w:styleId="Heading1">
    <w:name w:val="heading 1"/>
    <w:basedOn w:val="Normal"/>
    <w:next w:val="Normal"/>
    <w:link w:val="Heading1Char"/>
    <w:uiPriority w:val="9"/>
    <w:qFormat/>
    <w:rsid w:val="00B5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D7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51D7D"/>
    <w:rPr>
      <w:b/>
      <w:bCs/>
    </w:rPr>
  </w:style>
  <w:style w:type="character" w:customStyle="1" w:styleId="apple-converted-space">
    <w:name w:val="apple-converted-space"/>
    <w:basedOn w:val="DefaultParagraphFont"/>
    <w:rsid w:val="00B51D7D"/>
  </w:style>
  <w:style w:type="character" w:styleId="Emphasis">
    <w:name w:val="Emphasis"/>
    <w:basedOn w:val="DefaultParagraphFont"/>
    <w:uiPriority w:val="20"/>
    <w:qFormat/>
    <w:rsid w:val="00B51D7D"/>
    <w:rPr>
      <w:i/>
      <w:iCs/>
    </w:rPr>
  </w:style>
  <w:style w:type="paragraph" w:styleId="BalloonText">
    <w:name w:val="Balloon Text"/>
    <w:basedOn w:val="Normal"/>
    <w:link w:val="BalloonTextChar"/>
    <w:uiPriority w:val="99"/>
    <w:semiHidden/>
    <w:unhideWhenUsed/>
    <w:rsid w:val="00B5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7D"/>
    <w:rPr>
      <w:rFonts w:ascii="Tahoma" w:eastAsia="Calibri" w:hAnsi="Tahoma" w:cs="Tahoma"/>
      <w:sz w:val="16"/>
      <w:szCs w:val="16"/>
    </w:rPr>
  </w:style>
  <w:style w:type="table" w:styleId="TableGrid">
    <w:name w:val="Table Grid"/>
    <w:basedOn w:val="TableNormal"/>
    <w:uiPriority w:val="59"/>
    <w:rsid w:val="00B5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1D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5D"/>
    <w:rPr>
      <w:rFonts w:ascii="Calibri" w:eastAsia="Calibri" w:hAnsi="Calibri" w:cs="Times New Roman"/>
    </w:rPr>
  </w:style>
  <w:style w:type="paragraph" w:styleId="Footer">
    <w:name w:val="footer"/>
    <w:basedOn w:val="Normal"/>
    <w:link w:val="FooterChar"/>
    <w:uiPriority w:val="99"/>
    <w:unhideWhenUsed/>
    <w:rsid w:val="00E4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F5"/>
    <w:rPr>
      <w:rFonts w:ascii="Calibri" w:eastAsia="Calibri" w:hAnsi="Calibri" w:cs="Times New Roman"/>
    </w:rPr>
  </w:style>
  <w:style w:type="paragraph" w:styleId="Heading1">
    <w:name w:val="heading 1"/>
    <w:basedOn w:val="Normal"/>
    <w:next w:val="Normal"/>
    <w:link w:val="Heading1Char"/>
    <w:uiPriority w:val="9"/>
    <w:qFormat/>
    <w:rsid w:val="00B5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D7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51D7D"/>
    <w:rPr>
      <w:b/>
      <w:bCs/>
    </w:rPr>
  </w:style>
  <w:style w:type="character" w:customStyle="1" w:styleId="apple-converted-space">
    <w:name w:val="apple-converted-space"/>
    <w:basedOn w:val="DefaultParagraphFont"/>
    <w:rsid w:val="00B51D7D"/>
  </w:style>
  <w:style w:type="character" w:styleId="Emphasis">
    <w:name w:val="Emphasis"/>
    <w:basedOn w:val="DefaultParagraphFont"/>
    <w:uiPriority w:val="20"/>
    <w:qFormat/>
    <w:rsid w:val="00B51D7D"/>
    <w:rPr>
      <w:i/>
      <w:iCs/>
    </w:rPr>
  </w:style>
  <w:style w:type="paragraph" w:styleId="BalloonText">
    <w:name w:val="Balloon Text"/>
    <w:basedOn w:val="Normal"/>
    <w:link w:val="BalloonTextChar"/>
    <w:uiPriority w:val="99"/>
    <w:semiHidden/>
    <w:unhideWhenUsed/>
    <w:rsid w:val="00B5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7D"/>
    <w:rPr>
      <w:rFonts w:ascii="Tahoma" w:eastAsia="Calibri" w:hAnsi="Tahoma" w:cs="Tahoma"/>
      <w:sz w:val="16"/>
      <w:szCs w:val="16"/>
    </w:rPr>
  </w:style>
  <w:style w:type="table" w:styleId="TableGrid">
    <w:name w:val="Table Grid"/>
    <w:basedOn w:val="TableNormal"/>
    <w:uiPriority w:val="59"/>
    <w:rsid w:val="00B5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1D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5D"/>
    <w:rPr>
      <w:rFonts w:ascii="Calibri" w:eastAsia="Calibri" w:hAnsi="Calibri" w:cs="Times New Roman"/>
    </w:rPr>
  </w:style>
  <w:style w:type="paragraph" w:styleId="Footer">
    <w:name w:val="footer"/>
    <w:basedOn w:val="Normal"/>
    <w:link w:val="FooterChar"/>
    <w:uiPriority w:val="99"/>
    <w:unhideWhenUsed/>
    <w:rsid w:val="00E4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5</cp:revision>
  <dcterms:created xsi:type="dcterms:W3CDTF">2014-07-15T00:34:00Z</dcterms:created>
  <dcterms:modified xsi:type="dcterms:W3CDTF">2014-07-16T05:35:00Z</dcterms:modified>
</cp:coreProperties>
</file>